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DO KRUS O WYSOKOŚCI PODATKU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PESEL: 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</w:t>
      </w:r>
    </w:p>
    <w:p>
      <w:r>
        <w:rPr>
          <w:b w:val="0"/>
          <w:sz w:val="20"/>
        </w:rPr>
        <w:t>Nr dokumentu tożsamości: ___________________________________________________</w:t>
      </w:r>
    </w:p>
    <w:p/>
    <w:p>
      <w:r>
        <w:rPr>
          <w:b/>
          <w:sz w:val="20"/>
        </w:rPr>
        <w:t>Oświadczam, że jestem zobowiązany/a do opłacania podatku rolnego w wysokości określonej dla gospodarstwa rolnego o powierzchni:</w:t>
      </w:r>
    </w:p>
    <w:p>
      <w:r>
        <w:rPr>
          <w:b w:val="0"/>
          <w:sz w:val="20"/>
        </w:rPr>
        <w:t>Powierzchnia gospodarstwa rolnego: _______________ ha</w:t>
      </w:r>
    </w:p>
    <w:p/>
    <w:p>
      <w:r>
        <w:rPr>
          <w:b/>
          <w:sz w:val="20"/>
        </w:rPr>
        <w:t>W związku z powyższym informuję, że wysokość podatku rolnego wynosi:</w:t>
      </w:r>
    </w:p>
    <w:p>
      <w:r>
        <w:rPr>
          <w:b w:val="0"/>
          <w:sz w:val="20"/>
        </w:rPr>
        <w:t>Kwota podatku: ______________________________________________________________ PLN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Ustawa z dnia 20 grudnia 1990 r. o ubezpieczeniu społecznym rolników (Dz.U. z 2023 r. poz. XXX z późn. zm.) oraz ustawa z dnia 12 stycznia 1991 r. o podatku rolnym (Dz.U. z 2023 r. poz. XXX z późn. zm.)</w:t>
      </w:r>
    </w:p>
    <w:p/>
    <w:p>
      <w:r>
        <w:rPr>
          <w:b w:val="0"/>
          <w:sz w:val="20"/>
        </w:rPr>
        <w:t>Oświadczam, że powyższe dane są zgodne z prawdą i zobowiązuję się do terminowego regulowania należnego podatku.</w:t>
      </w:r>
    </w:p>
    <w:p/>
    <w:p/>
    <w:p>
      <w:r>
        <w:rPr>
          <w:b w:val="0"/>
          <w:sz w:val="20"/>
        </w:rPr>
        <w:t>Miejsce i data: _______________________________________________________________</w:t>
      </w:r>
    </w:p>
    <w:p/>
    <w:p/>
    <w:p>
      <w:r>
        <w:rPr>
          <w:b w:val="0"/>
          <w:sz w:val="20"/>
        </w:rPr>
        <w:t>Podpis: 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składająca oświadczenie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Pracownik KRUS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https://oswiadczenie-gotowe.com/oswiadczenie-do-krus-o-wysokosci-podatku-wzor/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do-krus-o-wysokosci-podatku-wzor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