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UTYLIZACJI ODPADÓW</w:t>
      </w:r>
    </w:p>
    <w:p/>
    <w:p/>
    <w:p>
      <w:r>
        <w:rPr>
          <w:b/>
          <w:sz w:val="20"/>
        </w:rPr>
        <w:t>Dane Podmiotu Oddającego Odpady do Utylizacji:</w:t>
      </w:r>
    </w:p>
    <w:p>
      <w:r>
        <w:rPr>
          <w:b w:val="0"/>
          <w:sz w:val="20"/>
        </w:rPr>
        <w:t>Nazwa / Imię i nazwisko : ________________________________________________</w:t>
      </w:r>
    </w:p>
    <w:p>
      <w:r>
        <w:rPr>
          <w:b w:val="0"/>
          <w:sz w:val="20"/>
        </w:rPr>
        <w:t>Adres siedziby / zamieszkania : _________________________________________</w:t>
      </w:r>
    </w:p>
    <w:p>
      <w:r>
        <w:rPr>
          <w:b w:val="0"/>
          <w:sz w:val="20"/>
        </w:rPr>
        <w:t>NIP / PESEL : ___________________________________________________________</w:t>
      </w:r>
    </w:p>
    <w:p>
      <w:r>
        <w:rPr>
          <w:b w:val="0"/>
          <w:sz w:val="20"/>
        </w:rPr>
        <w:t>Numer telefonu : ________________________________________________________</w:t>
      </w:r>
    </w:p>
    <w:p/>
    <w:p>
      <w:r>
        <w:rPr>
          <w:b/>
          <w:sz w:val="20"/>
        </w:rPr>
        <w:t>Dane dotyczące odpadów przekazywanych do utylizacji:</w:t>
      </w:r>
    </w:p>
    <w:p>
      <w:r>
        <w:rPr>
          <w:b w:val="0"/>
          <w:sz w:val="20"/>
        </w:rPr>
        <w:t>Rodzaj odpadów : _______________________________________________________</w:t>
      </w:r>
    </w:p>
    <w:p>
      <w:r>
        <w:rPr>
          <w:b w:val="0"/>
          <w:sz w:val="20"/>
        </w:rPr>
        <w:t>Ilość odpadów (w kg/litrach/m3) : ________________________________________</w:t>
      </w:r>
    </w:p>
    <w:p>
      <w:r>
        <w:rPr>
          <w:b w:val="0"/>
          <w:sz w:val="20"/>
        </w:rPr>
        <w:t>Opakowanie / sposób zabezpieczenia : ____________________________________</w:t>
      </w:r>
    </w:p>
    <w:p/>
    <w:p>
      <w:r>
        <w:rPr>
          <w:b/>
          <w:sz w:val="20"/>
        </w:rPr>
        <w:t>OŚWIADCZENIE</w:t>
      </w:r>
    </w:p>
    <w:p>
      <w:r>
        <w:rPr>
          <w:b w:val="0"/>
          <w:sz w:val="20"/>
        </w:rPr>
        <w:t>Niniejszym oświadczam, że odpady wymienione powyżej zostały przekazane do utylizacji zgodnie z obowiązującymi przepisami prawa dotyczącymi gospodarowania odpadami w Polsce.</w:t>
      </w:r>
    </w:p>
    <w:p>
      <w:r>
        <w:rPr>
          <w:b w:val="0"/>
          <w:sz w:val="20"/>
        </w:rPr>
        <w:t>Odpady nie zawierają substancji niebezpiecznych ani materiałów zabronionych do utylizacji przez podmiot przyjmujący.</w:t>
      </w:r>
    </w:p>
    <w:p>
      <w:r>
        <w:rPr>
          <w:b w:val="0"/>
          <w:sz w:val="20"/>
        </w:rPr>
        <w:t>Utylizacja zostanie przeprowadzona przez uprawniony podmiot posiadający odpowiednie zezwolenia i dokumentację potwierdzającą prawidłowe zagospodarowanie odpadów.</w:t>
      </w:r>
    </w:p>
    <w:p/>
    <w:p>
      <w:r>
        <w:rPr>
          <w:b/>
          <w:sz w:val="20"/>
        </w:rPr>
        <w:t>POSTANOWIENIA KOŃCOWE</w:t>
      </w:r>
    </w:p>
    <w:p>
      <w:r>
        <w:rPr>
          <w:b w:val="0"/>
          <w:sz w:val="20"/>
        </w:rPr>
        <w:t>Podmiot oddający odpady oświadcza, że posiada pełne prawo do dysponowania tymi odpadami oraz że przekazanie ich do utylizacji następuje zgodnie z obowiązującymi przepisami.</w:t>
      </w:r>
    </w:p>
    <w:p>
      <w:r>
        <w:rPr>
          <w:b w:val="0"/>
          <w:sz w:val="20"/>
        </w:rPr>
        <w:t>Podmiot przyjmujący odpady zobowiązuje się do ich prawidłowego zagospodarowania zgodnie z obowiązującymi wymogami prawnymi.</w:t>
      </w:r>
    </w:p>
    <w:p/>
    <w:p/>
    <w:p>
      <w:r>
        <w:rPr>
          <w:b w:val="0"/>
          <w:sz w:val="20"/>
        </w:rPr>
        <w:t>Miejsce i data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Podmiot oddający odpady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Podmiot przyjmujący odpady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stanowisko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stanowisko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https://oswiadczenie-gotowe.com/oswiadczenie-o-utylizacji-odpadow-wzor/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utylizacji-odpadow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